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1: Carta de compromiso Establecimiento Educacional, otras Instituciones u Aprendizaje en casa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Indagación para Primeras Infancias (PIPE)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 EXPLORA ATACAMA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1.20000000000005" w:lineRule="auto"/>
        <w:ind w:left="0" w:right="100" w:firstLine="0"/>
        <w:jc w:val="both"/>
        <w:rPr>
          <w:rFonts w:ascii="Arial" w:cs="Arial" w:eastAsia="Arial" w:hAnsi="Arial"/>
          <w:b w:val="1"/>
          <w:color w:val="4f4f5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Por la presente</w:t>
      </w:r>
      <w:r w:rsidDel="00000000" w:rsidR="00000000" w:rsidRPr="00000000">
        <w:rPr>
          <w:rFonts w:ascii="Arial" w:cs="Arial" w:eastAsia="Arial" w:hAnsi="Arial"/>
          <w:color w:val="4f4f5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con fecha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(día)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(mes)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31316"/>
          <w:sz w:val="21"/>
          <w:szCs w:val="21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color w:val="333334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4f4f5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color w:val="333334"/>
          <w:sz w:val="21"/>
          <w:szCs w:val="21"/>
          <w:rtl w:val="0"/>
        </w:rPr>
        <w:t xml:space="preserve">(ciudad</w:t>
      </w:r>
      <w:r w:rsidDel="00000000" w:rsidR="00000000" w:rsidRPr="00000000">
        <w:rPr>
          <w:rFonts w:ascii="Arial" w:cs="Arial" w:eastAsia="Arial" w:hAnsi="Arial"/>
          <w:b w:val="1"/>
          <w:color w:val="4f4f5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333334"/>
          <w:sz w:val="21"/>
          <w:szCs w:val="21"/>
          <w:rtl w:val="0"/>
        </w:rPr>
        <w:t xml:space="preserve">reg</w:t>
      </w:r>
      <w:r w:rsidDel="00000000" w:rsidR="00000000" w:rsidRPr="00000000">
        <w:rPr>
          <w:rFonts w:ascii="Arial" w:cs="Arial" w:eastAsia="Arial" w:hAnsi="Arial"/>
          <w:b w:val="1"/>
          <w:color w:val="4f4f50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333334"/>
          <w:sz w:val="21"/>
          <w:szCs w:val="21"/>
          <w:rtl w:val="0"/>
        </w:rPr>
        <w:t xml:space="preserve">ón)</w:t>
      </w:r>
      <w:r w:rsidDel="00000000" w:rsidR="00000000" w:rsidRPr="00000000">
        <w:rPr>
          <w:rFonts w:ascii="Arial" w:cs="Arial" w:eastAsia="Arial" w:hAnsi="Arial"/>
          <w:color w:val="33333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color w:val="333334"/>
          <w:sz w:val="21"/>
          <w:szCs w:val="21"/>
          <w:rtl w:val="0"/>
        </w:rPr>
        <w:t xml:space="preserve">(nombre de</w:t>
      </w:r>
      <w:r w:rsidDel="00000000" w:rsidR="00000000" w:rsidRPr="00000000">
        <w:rPr>
          <w:rFonts w:ascii="Arial" w:cs="Arial" w:eastAsia="Arial" w:hAnsi="Arial"/>
          <w:b w:val="1"/>
          <w:color w:val="131316"/>
          <w:sz w:val="21"/>
          <w:szCs w:val="21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color w:val="333334"/>
          <w:sz w:val="21"/>
          <w:szCs w:val="21"/>
          <w:rtl w:val="0"/>
        </w:rPr>
        <w:t xml:space="preserve">estable</w:t>
      </w:r>
      <w:r w:rsidDel="00000000" w:rsidR="00000000" w:rsidRPr="00000000">
        <w:rPr>
          <w:rFonts w:ascii="Arial" w:cs="Arial" w:eastAsia="Arial" w:hAnsi="Arial"/>
          <w:b w:val="1"/>
          <w:color w:val="131316"/>
          <w:sz w:val="21"/>
          <w:szCs w:val="2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333334"/>
          <w:sz w:val="21"/>
          <w:szCs w:val="21"/>
          <w:rtl w:val="0"/>
        </w:rPr>
        <w:t xml:space="preserve">imient</w:t>
      </w:r>
      <w:r w:rsidDel="00000000" w:rsidR="00000000" w:rsidRPr="00000000">
        <w:rPr>
          <w:rFonts w:ascii="Arial" w:cs="Arial" w:eastAsia="Arial" w:hAnsi="Arial"/>
          <w:b w:val="1"/>
          <w:color w:val="131316"/>
          <w:sz w:val="21"/>
          <w:szCs w:val="2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4f4f50"/>
          <w:sz w:val="21"/>
          <w:szCs w:val="21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4f4f5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se compromete a participar de las actividades realizadas a través del </w:t>
      </w:r>
      <w:r w:rsidDel="00000000" w:rsidR="00000000" w:rsidRPr="00000000">
        <w:rPr>
          <w:rFonts w:ascii="Arial" w:cs="Arial" w:eastAsia="Arial" w:hAnsi="Arial"/>
          <w:b w:val="1"/>
          <w:color w:val="131316"/>
          <w:sz w:val="21"/>
          <w:szCs w:val="21"/>
          <w:rtl w:val="0"/>
        </w:rPr>
        <w:t xml:space="preserve">Proyecto Asociativo Regional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PAR Exp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ora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Atacama</w:t>
      </w:r>
      <w:r w:rsidDel="00000000" w:rsidR="00000000" w:rsidRPr="00000000">
        <w:rPr>
          <w:rFonts w:ascii="Arial" w:cs="Arial" w:eastAsia="Arial" w:hAnsi="Arial"/>
          <w:color w:val="4f4f5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implementado por la </w:t>
      </w:r>
      <w:r w:rsidDel="00000000" w:rsidR="00000000" w:rsidRPr="00000000">
        <w:rPr>
          <w:rFonts w:ascii="Arial" w:cs="Arial" w:eastAsia="Arial" w:hAnsi="Arial"/>
          <w:b w:val="1"/>
          <w:color w:val="333334"/>
          <w:sz w:val="21"/>
          <w:szCs w:val="21"/>
          <w:rtl w:val="0"/>
        </w:rPr>
        <w:t xml:space="preserve">Universidad de Atacama.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60" w:line="276" w:lineRule="auto"/>
        <w:ind w:left="0" w:right="1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Quien suscr</w:t>
      </w:r>
      <w:r w:rsidDel="00000000" w:rsidR="00000000" w:rsidRPr="00000000">
        <w:rPr>
          <w:rFonts w:ascii="Arial" w:cs="Arial" w:eastAsia="Arial" w:hAnsi="Arial"/>
          <w:color w:val="333334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be</w:t>
      </w:r>
      <w:r w:rsidDel="00000000" w:rsidR="00000000" w:rsidRPr="00000000">
        <w:rPr>
          <w:rFonts w:ascii="Arial" w:cs="Arial" w:eastAsia="Arial" w:hAnsi="Arial"/>
          <w:color w:val="33333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declara estar en conocimiento de las actividades y de las obl</w:t>
      </w:r>
      <w:r w:rsidDel="00000000" w:rsidR="00000000" w:rsidRPr="00000000">
        <w:rPr>
          <w:rFonts w:ascii="Arial" w:cs="Arial" w:eastAsia="Arial" w:hAnsi="Arial"/>
          <w:color w:val="333334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gaciones que impl</w:t>
      </w:r>
      <w:r w:rsidDel="00000000" w:rsidR="00000000" w:rsidRPr="00000000">
        <w:rPr>
          <w:rFonts w:ascii="Arial" w:cs="Arial" w:eastAsia="Arial" w:hAnsi="Arial"/>
          <w:color w:val="333334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ca su participación de acuerdo a la reunión informativa otorgada por el proyecto </w:t>
      </w:r>
      <w:r w:rsidDel="00000000" w:rsidR="00000000" w:rsidRPr="00000000">
        <w:rPr>
          <w:rFonts w:ascii="Arial" w:cs="Arial" w:eastAsia="Arial" w:hAnsi="Arial"/>
          <w:b w:val="1"/>
          <w:color w:val="131316"/>
          <w:sz w:val="21"/>
          <w:szCs w:val="21"/>
          <w:rtl w:val="0"/>
        </w:rPr>
        <w:t xml:space="preserve">PAR Explora </w:t>
      </w:r>
      <w:r w:rsidDel="00000000" w:rsidR="00000000" w:rsidRPr="00000000">
        <w:rPr>
          <w:rFonts w:ascii="Arial" w:cs="Arial" w:eastAsia="Arial" w:hAnsi="Arial"/>
          <w:b w:val="1"/>
          <w:color w:val="333334"/>
          <w:sz w:val="21"/>
          <w:szCs w:val="21"/>
          <w:rtl w:val="0"/>
        </w:rPr>
        <w:t xml:space="preserve">Atacama</w:t>
      </w:r>
      <w:r w:rsidDel="00000000" w:rsidR="00000000" w:rsidRPr="00000000">
        <w:rPr>
          <w:rFonts w:ascii="Arial" w:cs="Arial" w:eastAsia="Arial" w:hAnsi="Arial"/>
          <w:b w:val="1"/>
          <w:color w:val="131316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 Me comprometo por medio de este documento a respaldar su </w:t>
      </w:r>
      <w:r w:rsidDel="00000000" w:rsidR="00000000" w:rsidRPr="00000000">
        <w:rPr>
          <w:rFonts w:ascii="Arial" w:cs="Arial" w:eastAsia="Arial" w:hAnsi="Arial"/>
          <w:color w:val="333334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131316"/>
          <w:sz w:val="21"/>
          <w:szCs w:val="21"/>
          <w:rtl w:val="0"/>
        </w:rPr>
        <w:t xml:space="preserve">mplementación y otorgar las condiciones necesarias para cumplir con la planificación que desde el proyecto se nos informe</w:t>
      </w:r>
      <w:r w:rsidDel="00000000" w:rsidR="00000000" w:rsidRPr="00000000">
        <w:rPr>
          <w:rFonts w:ascii="Arial" w:cs="Arial" w:eastAsia="Arial" w:hAnsi="Arial"/>
          <w:color w:val="4f4f50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3045"/>
        <w:gridCol w:w="3120"/>
        <w:tblGridChange w:id="0">
          <w:tblGrid>
            <w:gridCol w:w="2535"/>
            <w:gridCol w:w="3045"/>
            <w:gridCol w:w="312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60" w:line="276.0005454545455" w:lineRule="auto"/>
              <w:ind w:left="0" w:right="40" w:firstLine="0"/>
              <w:rPr>
                <w:rFonts w:ascii="Arial" w:cs="Arial" w:eastAsia="Arial" w:hAnsi="Arial"/>
                <w:b w:val="1"/>
                <w:color w:val="131316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31316"/>
                <w:sz w:val="21"/>
                <w:szCs w:val="21"/>
                <w:rtl w:val="0"/>
              </w:rPr>
              <w:t xml:space="preserve">Nombre persona natural   o Representante Legal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left="14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20" w:line="278.39945454545455" w:lineRule="auto"/>
              <w:ind w:left="0" w:right="40" w:firstLine="0"/>
              <w:rPr>
                <w:rFonts w:ascii="Arial" w:cs="Arial" w:eastAsia="Arial" w:hAnsi="Arial"/>
                <w:b w:val="1"/>
                <w:color w:val="131316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31316"/>
                <w:sz w:val="21"/>
                <w:szCs w:val="21"/>
                <w:rtl w:val="0"/>
              </w:rPr>
              <w:t xml:space="preserve">Rut persona natural o Representante Legal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left="14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0" w:line="268.8005454545455" w:lineRule="auto"/>
              <w:ind w:left="0" w:right="40" w:firstLine="0"/>
              <w:rPr>
                <w:rFonts w:ascii="Arial" w:cs="Arial" w:eastAsia="Arial" w:hAnsi="Arial"/>
                <w:b w:val="1"/>
                <w:color w:val="131316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31316"/>
                <w:sz w:val="21"/>
                <w:szCs w:val="21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4"/>
                <w:sz w:val="21"/>
                <w:szCs w:val="21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31316"/>
                <w:sz w:val="21"/>
                <w:szCs w:val="21"/>
                <w:rtl w:val="0"/>
              </w:rPr>
              <w:t xml:space="preserve">rma persona natural    o Representante Legal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360" w:lineRule="auto"/>
              <w:ind w:left="14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20" w:line="360" w:lineRule="auto"/>
              <w:ind w:left="0" w:firstLine="0"/>
              <w:rPr>
                <w:rFonts w:ascii="Arial" w:cs="Arial" w:eastAsia="Arial" w:hAnsi="Arial"/>
                <w:b w:val="1"/>
                <w:color w:val="131316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31316"/>
                <w:sz w:val="21"/>
                <w:szCs w:val="21"/>
                <w:rtl w:val="0"/>
              </w:rPr>
              <w:t xml:space="preserve">Año de participación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left="0" w:right="1020" w:firstLine="0"/>
              <w:jc w:val="center"/>
              <w:rPr>
                <w:rFonts w:ascii="Arial" w:cs="Arial" w:eastAsia="Arial" w:hAnsi="Arial"/>
                <w:b w:val="1"/>
                <w:color w:val="13131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31316"/>
                <w:sz w:val="20"/>
                <w:szCs w:val="20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left="0" w:right="1020" w:firstLine="0"/>
              <w:jc w:val="center"/>
              <w:rPr>
                <w:rFonts w:ascii="Arial" w:cs="Arial" w:eastAsia="Arial" w:hAnsi="Arial"/>
                <w:b w:val="1"/>
                <w:color w:val="13131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31316"/>
                <w:sz w:val="20"/>
                <w:szCs w:val="20"/>
                <w:rtl w:val="0"/>
              </w:rPr>
              <w:t xml:space="preserve">                 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360" w:lineRule="auto"/>
              <w:ind w:left="0" w:right="1020" w:firstLine="0"/>
              <w:jc w:val="center"/>
              <w:rPr>
                <w:rFonts w:ascii="Arial" w:cs="Arial" w:eastAsia="Arial" w:hAnsi="Arial"/>
                <w:b w:val="1"/>
                <w:color w:val="13131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31316"/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ind w:left="0" w:right="1020" w:firstLine="0"/>
              <w:jc w:val="center"/>
              <w:rPr>
                <w:rFonts w:ascii="Arial" w:cs="Arial" w:eastAsia="Arial" w:hAnsi="Arial"/>
                <w:b w:val="1"/>
                <w:color w:val="13131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31316"/>
                <w:sz w:val="20"/>
                <w:szCs w:val="20"/>
                <w:rtl w:val="0"/>
              </w:rPr>
              <w:t xml:space="preserve">               2024</w:t>
            </w:r>
          </w:p>
        </w:tc>
      </w:tr>
    </w:tbl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 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63.20054545454536" w:lineRule="auto"/>
        <w:ind w:left="2180" w:right="2180" w:firstLine="0"/>
        <w:jc w:val="center"/>
        <w:rPr>
          <w:rFonts w:ascii="Arial" w:cs="Arial" w:eastAsia="Arial" w:hAnsi="Arial"/>
          <w:b w:val="1"/>
          <w:color w:val="161618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161618"/>
          <w:sz w:val="19"/>
          <w:szCs w:val="19"/>
          <w:rtl w:val="0"/>
        </w:rPr>
        <w:t xml:space="preserve">CESIÓN DE DERECHOS DE USO DE IMAGEN Y VOZ ADULTOS/DOCENTES</w:t>
      </w:r>
    </w:p>
    <w:p w:rsidR="00000000" w:rsidDel="00000000" w:rsidP="00000000" w:rsidRDefault="00000000" w:rsidRPr="00000000" w14:paraId="00000021">
      <w:pPr>
        <w:spacing w:after="0" w:line="231.27272727272725" w:lineRule="auto"/>
        <w:ind w:left="120" w:firstLine="0"/>
        <w:rPr>
          <w:rFonts w:ascii="Arial" w:cs="Arial" w:eastAsia="Arial" w:hAnsi="Arial"/>
          <w:color w:val="44444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Estimado/a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22">
      <w:pPr>
        <w:spacing w:after="0" w:line="231.27272727272725" w:lineRule="auto"/>
        <w:ind w:left="120" w:firstLine="0"/>
        <w:rPr>
          <w:rFonts w:ascii="Arial" w:cs="Arial" w:eastAsia="Arial" w:hAnsi="Arial"/>
          <w:color w:val="2b2a2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 través del presente queremos invitarlo/a a participar de una actividad realizada por el Proyecto Asociativo Regional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(PAR)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Explora Región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Atacama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PAR23_03</w:t>
      </w:r>
      <w:r w:rsidDel="00000000" w:rsidR="00000000" w:rsidRPr="00000000">
        <w:rPr>
          <w:rFonts w:ascii="Arial" w:cs="Arial" w:eastAsia="Arial" w:hAnsi="Arial"/>
          <w:color w:val="69696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de la Subsecretaría de Ciencias</w:t>
      </w:r>
      <w:r w:rsidDel="00000000" w:rsidR="00000000" w:rsidRPr="00000000">
        <w:rPr>
          <w:rFonts w:ascii="Arial" w:cs="Arial" w:eastAsia="Arial" w:hAnsi="Arial"/>
          <w:color w:val="69696b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Tecnología</w:t>
      </w:r>
      <w:r w:rsidDel="00000000" w:rsidR="00000000" w:rsidRPr="00000000">
        <w:rPr>
          <w:rFonts w:ascii="Arial" w:cs="Arial" w:eastAsia="Arial" w:hAnsi="Arial"/>
          <w:color w:val="69696b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Conocimiento e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Innovac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ón</w:t>
      </w:r>
      <w:r w:rsidDel="00000000" w:rsidR="00000000" w:rsidRPr="00000000">
        <w:rPr>
          <w:rFonts w:ascii="Arial" w:cs="Arial" w:eastAsia="Arial" w:hAnsi="Arial"/>
          <w:color w:val="69696b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y ejecutado por Universidad de Atacama.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tbl>
      <w:tblPr>
        <w:tblStyle w:val="Table2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05"/>
        <w:gridCol w:w="4830"/>
        <w:tblGridChange w:id="0">
          <w:tblGrid>
            <w:gridCol w:w="4005"/>
            <w:gridCol w:w="483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12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20"/>
                <w:szCs w:val="20"/>
                <w:rtl w:val="0"/>
              </w:rPr>
              <w:t xml:space="preserve">     Nombre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b2a2d"/>
                <w:sz w:val="20"/>
                <w:szCs w:val="20"/>
                <w:rtl w:val="0"/>
              </w:rPr>
              <w:t xml:space="preserve">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Arial" w:cs="Arial" w:eastAsia="Arial" w:hAnsi="Arial"/>
                <w:color w:val="13131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3131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131313"/>
                <w:sz w:val="18"/>
                <w:szCs w:val="18"/>
                <w:rtl w:val="0"/>
              </w:rPr>
              <w:t xml:space="preserve">PROGRAMA DE INDAGACIÓN PARA PRIMERAS EDADES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100" w:line="360" w:lineRule="auto"/>
              <w:ind w:left="240" w:firstLine="0"/>
              <w:jc w:val="left"/>
              <w:rPr>
                <w:rFonts w:ascii="Arial" w:cs="Arial" w:eastAsia="Arial" w:hAnsi="Arial"/>
                <w:b w:val="1"/>
                <w:color w:val="16161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20"/>
                <w:szCs w:val="20"/>
                <w:rtl w:val="0"/>
              </w:rPr>
              <w:t xml:space="preserve">Lugar (dirección Calle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65656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9"/>
                <w:szCs w:val="19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65656"/>
                <w:sz w:val="19"/>
                <w:szCs w:val="19"/>
                <w:rtl w:val="0"/>
              </w:rPr>
              <w:t xml:space="preserve">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69696b"/>
                <w:sz w:val="19"/>
                <w:szCs w:val="19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20"/>
                <w:szCs w:val="20"/>
                <w:rtl w:val="0"/>
              </w:rPr>
              <w:t xml:space="preserve">Comuna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65656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20"/>
                <w:szCs w:val="20"/>
                <w:rtl w:val="0"/>
              </w:rPr>
              <w:t xml:space="preserve">Región)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100" w:line="360" w:lineRule="auto"/>
              <w:ind w:left="240" w:firstLine="0"/>
              <w:jc w:val="left"/>
              <w:rPr>
                <w:rFonts w:ascii="Arial" w:cs="Arial" w:eastAsia="Arial" w:hAnsi="Arial"/>
                <w:b w:val="1"/>
                <w:color w:val="16161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20"/>
                <w:szCs w:val="20"/>
                <w:rtl w:val="0"/>
              </w:rPr>
              <w:t xml:space="preserve">Fecha/s de la act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44444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20"/>
                <w:szCs w:val="20"/>
                <w:rtl w:val="0"/>
              </w:rPr>
              <w:t xml:space="preserve">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spacing w:after="0" w:line="276.0005454545455" w:lineRule="auto"/>
        <w:ind w:left="120" w:right="120" w:firstLine="0"/>
        <w:jc w:val="both"/>
        <w:rPr>
          <w:rFonts w:ascii="Arial" w:cs="Arial" w:eastAsia="Arial" w:hAnsi="Arial"/>
          <w:b w:val="1"/>
          <w:color w:val="1616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.0005454545455" w:lineRule="auto"/>
        <w:ind w:left="120" w:right="120" w:firstLine="0"/>
        <w:jc w:val="both"/>
        <w:rPr>
          <w:rFonts w:ascii="Arial" w:cs="Arial" w:eastAsia="Arial" w:hAnsi="Arial"/>
          <w:color w:val="56565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Al firmar este consentimiento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informado</w:t>
      </w:r>
      <w:r w:rsidDel="00000000" w:rsidR="00000000" w:rsidRPr="00000000">
        <w:rPr>
          <w:rFonts w:ascii="Arial" w:cs="Arial" w:eastAsia="Arial" w:hAnsi="Arial"/>
          <w:color w:val="565656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usted declara que acepta partic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par en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actividad</w:t>
      </w:r>
      <w:r w:rsidDel="00000000" w:rsidR="00000000" w:rsidRPr="00000000">
        <w:rPr>
          <w:rFonts w:ascii="Arial" w:cs="Arial" w:eastAsia="Arial" w:hAnsi="Arial"/>
          <w:color w:val="565656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Tenga en cuenta que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participación es voluntaria y que puede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retirarse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de ésta en cualquier momento sin consecuencias</w:t>
      </w:r>
      <w:r w:rsidDel="00000000" w:rsidR="00000000" w:rsidRPr="00000000">
        <w:rPr>
          <w:rFonts w:ascii="Arial" w:cs="Arial" w:eastAsia="Arial" w:hAnsi="Arial"/>
          <w:color w:val="565656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before="180" w:line="276.0005454545455" w:lineRule="auto"/>
        <w:ind w:left="120" w:right="120" w:firstLine="0"/>
        <w:jc w:val="both"/>
        <w:rPr>
          <w:rFonts w:ascii="Arial" w:cs="Arial" w:eastAsia="Arial" w:hAnsi="Arial"/>
          <w:color w:val="69696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Además</w:t>
      </w:r>
      <w:r w:rsidDel="00000000" w:rsidR="00000000" w:rsidRPr="00000000">
        <w:rPr>
          <w:rFonts w:ascii="Arial" w:cs="Arial" w:eastAsia="Arial" w:hAnsi="Arial"/>
          <w:color w:val="565656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tenga en cuenta que la actividad no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implica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ningún riesgo físico o emocional y que la información que nos entregue será confidencial. Es posible que en algún momento usted sea fotografiado o grabado por el equipo a cargo de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actividad y estas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imágenes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pueden ser utilizadas con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fines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comunicacionales</w:t>
      </w:r>
      <w:r w:rsidDel="00000000" w:rsidR="00000000" w:rsidRPr="00000000">
        <w:rPr>
          <w:rFonts w:ascii="Arial" w:cs="Arial" w:eastAsia="Arial" w:hAnsi="Arial"/>
          <w:color w:val="69696b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after="0" w:before="180" w:line="276.0005454545455" w:lineRule="auto"/>
        <w:ind w:left="120" w:right="100" w:firstLine="0"/>
        <w:jc w:val="both"/>
        <w:rPr>
          <w:rFonts w:ascii="Arial" w:cs="Arial" w:eastAsia="Arial" w:hAnsi="Arial"/>
          <w:color w:val="69696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De completa conformidad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acepta que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grabac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ones en video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fotografías y/o grabaciones de voz puedan ser utilizadas con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fines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pedagógicos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y/o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comun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cacionales de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Subsecretaría de Ciencia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Tecnología</w:t>
      </w:r>
      <w:r w:rsidDel="00000000" w:rsidR="00000000" w:rsidRPr="00000000">
        <w:rPr>
          <w:rFonts w:ascii="Arial" w:cs="Arial" w:eastAsia="Arial" w:hAnsi="Arial"/>
          <w:color w:val="69696b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Conocimiento e Innovación</w:t>
      </w:r>
      <w:r w:rsidDel="00000000" w:rsidR="00000000" w:rsidRPr="00000000">
        <w:rPr>
          <w:rFonts w:ascii="Arial" w:cs="Arial" w:eastAsia="Arial" w:hAnsi="Arial"/>
          <w:color w:val="69696b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0" w:before="160" w:line="271.1994545454545" w:lineRule="auto"/>
        <w:ind w:left="120" w:right="120" w:firstLine="0"/>
        <w:jc w:val="both"/>
        <w:rPr>
          <w:rFonts w:ascii="Arial" w:cs="Arial" w:eastAsia="Arial" w:hAnsi="Arial"/>
          <w:color w:val="56565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Por este medio, expresamente renuncia a cualquier derecho de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inspección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o aprobación del material que incluya su participación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así como los usos posteriores del mismo</w:t>
      </w:r>
      <w:r w:rsidDel="00000000" w:rsidR="00000000" w:rsidRPr="00000000">
        <w:rPr>
          <w:rFonts w:ascii="Arial" w:cs="Arial" w:eastAsia="Arial" w:hAnsi="Arial"/>
          <w:color w:val="565656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en cualquier formato y plataforma</w:t>
      </w:r>
      <w:r w:rsidDel="00000000" w:rsidR="00000000" w:rsidRPr="00000000">
        <w:rPr>
          <w:rFonts w:ascii="Arial" w:cs="Arial" w:eastAsia="Arial" w:hAnsi="Arial"/>
          <w:color w:val="565656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0" w:before="160" w:line="276.0005454545455" w:lineRule="auto"/>
        <w:ind w:left="120" w:right="120" w:firstLine="0"/>
        <w:jc w:val="both"/>
        <w:rPr>
          <w:rFonts w:ascii="Arial" w:cs="Arial" w:eastAsia="Arial" w:hAnsi="Arial"/>
          <w:color w:val="56565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Asimismo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autoriza a la Subsecretaría de Ciencia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Tecnología</w:t>
      </w:r>
      <w:r w:rsidDel="00000000" w:rsidR="00000000" w:rsidRPr="00000000">
        <w:rPr>
          <w:rFonts w:ascii="Arial" w:cs="Arial" w:eastAsia="Arial" w:hAnsi="Arial"/>
          <w:color w:val="565656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Conocimiento e Innovación a reproducir el material obtenido</w:t>
      </w:r>
      <w:r w:rsidDel="00000000" w:rsidR="00000000" w:rsidRPr="00000000">
        <w:rPr>
          <w:rFonts w:ascii="Arial" w:cs="Arial" w:eastAsia="Arial" w:hAnsi="Arial"/>
          <w:color w:val="69696b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siempre y cuando esta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reproducción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se enmarque en el cumplimiento de sus funciones</w:t>
      </w:r>
      <w:r w:rsidDel="00000000" w:rsidR="00000000" w:rsidRPr="00000000">
        <w:rPr>
          <w:rFonts w:ascii="Arial" w:cs="Arial" w:eastAsia="Arial" w:hAnsi="Arial"/>
          <w:color w:val="565656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0" w:before="160" w:line="360" w:lineRule="auto"/>
        <w:ind w:left="120" w:firstLine="0"/>
        <w:jc w:val="both"/>
        <w:rPr>
          <w:rFonts w:ascii="Arial" w:cs="Arial" w:eastAsia="Arial" w:hAnsi="Arial"/>
          <w:color w:val="2b2a2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A continuación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se solicita completar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color w:val="161618"/>
          <w:sz w:val="20"/>
          <w:szCs w:val="20"/>
          <w:rtl w:val="0"/>
        </w:rPr>
        <w:t xml:space="preserve">siguiente </w:t>
      </w:r>
      <w:r w:rsidDel="00000000" w:rsidR="00000000" w:rsidRPr="00000000">
        <w:rPr>
          <w:rFonts w:ascii="Arial" w:cs="Arial" w:eastAsia="Arial" w:hAnsi="Arial"/>
          <w:color w:val="2b2a2d"/>
          <w:sz w:val="20"/>
          <w:szCs w:val="20"/>
          <w:rtl w:val="0"/>
        </w:rPr>
        <w:t xml:space="preserve">información:</w:t>
      </w:r>
    </w:p>
    <w:p w:rsidR="00000000" w:rsidDel="00000000" w:rsidP="00000000" w:rsidRDefault="00000000" w:rsidRPr="00000000" w14:paraId="00000031">
      <w:pPr>
        <w:spacing w:after="0" w:line="360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</w:t>
      </w:r>
    </w:p>
    <w:tbl>
      <w:tblPr>
        <w:tblStyle w:val="Table3"/>
        <w:tblW w:w="8838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34.7932203389837"/>
        <w:gridCol w:w="5003.206779661017"/>
        <w:tblGridChange w:id="0">
          <w:tblGrid>
            <w:gridCol w:w="3834.7932203389837"/>
            <w:gridCol w:w="5003.20677966101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140" w:line="360" w:lineRule="auto"/>
              <w:ind w:left="0" w:right="1560" w:firstLine="0"/>
              <w:jc w:val="left"/>
              <w:rPr>
                <w:rFonts w:ascii="Arial" w:cs="Arial" w:eastAsia="Arial" w:hAnsi="Arial"/>
                <w:b w:val="1"/>
                <w:color w:val="161618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7"/>
                <w:szCs w:val="17"/>
                <w:rtl w:val="0"/>
              </w:rPr>
              <w:t xml:space="preserve"> Detalle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14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7"/>
                <w:szCs w:val="17"/>
                <w:rtl w:val="0"/>
              </w:rPr>
              <w:t xml:space="preserve"> Datos de el/la adulto/a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12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2b2a2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Nombres y apellido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b2a2d"/>
                <w:sz w:val="18"/>
                <w:szCs w:val="18"/>
                <w:rtl w:val="0"/>
              </w:rPr>
              <w:t xml:space="preserve">(legal)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12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Nombre social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b2a2d"/>
                <w:sz w:val="18"/>
                <w:szCs w:val="18"/>
                <w:rtl w:val="0"/>
              </w:rPr>
              <w:t xml:space="preserve">(si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corresponde)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12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RUT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12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Fecha de nacimiento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12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Teléfono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12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12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Comuna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10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Región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10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2b2a2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b2a2d"/>
                <w:sz w:val="18"/>
                <w:szCs w:val="18"/>
                <w:rtl w:val="0"/>
              </w:rPr>
              <w:t xml:space="preserve"> Firma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por consentimiento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b2a2d"/>
                <w:sz w:val="18"/>
                <w:szCs w:val="18"/>
                <w:rtl w:val="0"/>
              </w:rPr>
              <w:t xml:space="preserve">participación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10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2b2a2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Firma por cesión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b2a2d"/>
                <w:sz w:val="18"/>
                <w:szCs w:val="18"/>
                <w:rtl w:val="0"/>
              </w:rPr>
              <w:t xml:space="preserve">imagen y voz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12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16161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61618"/>
                <w:sz w:val="18"/>
                <w:szCs w:val="18"/>
                <w:rtl w:val="0"/>
              </w:rPr>
              <w:t xml:space="preserve"> Fecha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36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4362450</wp:posOffset>
          </wp:positionH>
          <wp:positionV relativeFrom="paragraph">
            <wp:posOffset>-285747</wp:posOffset>
          </wp:positionV>
          <wp:extent cx="1543050" cy="1130986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3050" cy="11309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-352421</wp:posOffset>
          </wp:positionH>
          <wp:positionV relativeFrom="paragraph">
            <wp:posOffset>-323846</wp:posOffset>
          </wp:positionV>
          <wp:extent cx="1544003" cy="1145550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4003" cy="1145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2267902</wp:posOffset>
          </wp:positionH>
          <wp:positionV relativeFrom="paragraph">
            <wp:posOffset>-200022</wp:posOffset>
          </wp:positionV>
          <wp:extent cx="1077277" cy="799797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7277" cy="7997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700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 w:val="1"/>
    <w:rsid w:val="00550AEA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A156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A156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A1563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47431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E32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Mtpy7+96rp0wJlmB3fwmuc4kg==">CgMxLjA4AHIhMUNNcjlPVEk5d1ZpSzdSTzl3WHYxTnFqekM4NlRVUjlQ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2022-01-14T15:31:00Z</dcterms:created>
  <dc:creator>Edith Abarzúa</dc:creator>
</cp:coreProperties>
</file>